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95" w:rsidRDefault="00BB3336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95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по художественной литературе с детьми старшего дошкольного возраста</w:t>
      </w:r>
    </w:p>
    <w:p w:rsidR="00BB3336" w:rsidRPr="00774B95" w:rsidRDefault="00BB3336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95">
        <w:rPr>
          <w:rFonts w:ascii="Times New Roman" w:hAnsi="Times New Roman" w:cs="Times New Roman"/>
          <w:b/>
          <w:sz w:val="28"/>
          <w:szCs w:val="28"/>
        </w:rPr>
        <w:t>« Я и моя семья».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Цель: Формировать представление детей о семье, родственных отношениях, роли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каждого члена семьи.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Задачи: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-Уточнить и обобщить знания детей о семье, её родословной.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-Формировать основы нравственности во взаимоотношениях с родителями.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-Развивать связную речь.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-Повышать познавательный интерес к семейным историям.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-Воспитывать доброжелательность, заботу, уважение к старшему поколению.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Интеграция ОО: «Социально-коммуникативное развитие», «Речевое развитие»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Ход:1-я часть.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Прочесть детям стихотворение «Что такое семья?»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Что такое семья?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Папа, мама, брат, сестра.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И конечно, бабушка,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И конечно, дедушка.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Очень, очень счастлив я.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Вместе вся моя семья!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В: Ребята! У вас есть семья? Конечно! И сегодня мы поговорим с вами об этом.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Обратить внимание детей на магнитную доску с их семейными фотографиями.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 xml:space="preserve">то изображён на снимках? 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(Предложить детям перечислить членов семьи с</w:t>
      </w:r>
      <w:proofErr w:type="gramEnd"/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 xml:space="preserve">фотографии). Как всех можно 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 xml:space="preserve"> одним словом? (Семья).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ебята! Вы заметили, что когда дети рассказывали о своей семье, они улыбались?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Почему?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Д: Потому что, когда думаешь о папе и маме, всегда хорошее настроение!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В: Ребята! А все ли семьи одинаковые? Чем они отличаются? (высказывания детей).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Обобщение детских суждений: Все семьи разные. Есть большие и маленькие. Все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живут в своих домах, своих квартирах. Люди разных семей отличаются фамилиями.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14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ебята! Назовите фамилию своей семь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Дети называют свои фамилии).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У вас разные фамилии и это подтверждает то, что у каждого из вас своя семья.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 xml:space="preserve">Пальчиковая </w:t>
      </w:r>
      <w:proofErr w:type="spellStart"/>
      <w:r w:rsidRPr="00774B95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тот</w:t>
      </w:r>
      <w:proofErr w:type="spellEnd"/>
      <w:r w:rsidRPr="00774B95">
        <w:rPr>
          <w:rFonts w:ascii="Times New Roman" w:hAnsi="Times New Roman" w:cs="Times New Roman"/>
          <w:sz w:val="28"/>
          <w:szCs w:val="28"/>
        </w:rPr>
        <w:t xml:space="preserve"> пальчик – дедушка, этот пальчик – бабушка,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Этот пальчик – папенька, этот пальчик – маменька,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 xml:space="preserve"> Этот пальчик – я. Вот и вся моя семья!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2-я часть.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акже, ребята, у каждой семьи есть своя история, свои традиции, свои привычки,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своя родословная.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Разъяснить детям значение слова – родословна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история семьи, её создание,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образование).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Предложить детям (2 -3) рассказать о родословной своих семей. Рассмотреть «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родословные древа», изготовленные вместе с родителями дома. Уточнить какая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 xml:space="preserve">социальная роль принадлежит каждому члену семьи. Например, мама и папа ходят 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работу, чтобы обеспечить семью всем необходимым. Дети ходят в детский сад или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школу, они тоже трудятся, узнают много нового и интересного. Бабушка и дедушка –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самые старшие члены семьи, они уже не ходят на работу, они на пенсии. Бабушка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lastRenderedPageBreak/>
        <w:t>заботиться о внуках, печёт пирожки, блинчики. Дедушка помогает по хозяйству,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ходит в магазин.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3-я часть.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74B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: Все члены семьи заботятся друг о друге, любят друг друга. Младшие должны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уважать старших, помогать.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В: Ребята! А у детей есть свои обязанности в семье? Какая обязанность у вас в доме?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 каких делах по дому может помогать дочка?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бирать свои игрушки на место, полить цветы, протереть пыль…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 xml:space="preserve"> каких делах по дому может помочь сын?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74B95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>астелить кровать, аккуратно сложить одежду, забить гвоздь, пропылесосить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ковёр…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4-я часть.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В: Ребята! Мы с вами не сказали самого главного. Какой должна быть семья?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Д: Дружная, весёлая, счастливая, сплочённая.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В: Да, ребята! Неважно в большой или маленькой семье вы живёте, главное, чтобы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семья была дружной! И каждому человеку следует дорожить своей семьёй. По этому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74B95">
        <w:rPr>
          <w:rFonts w:ascii="Times New Roman" w:hAnsi="Times New Roman" w:cs="Times New Roman"/>
          <w:sz w:val="28"/>
          <w:szCs w:val="28"/>
        </w:rPr>
        <w:t>поводу есть народная пословица «Семьёй дорожить - счастливым быть». Помните об</w:t>
      </w:r>
    </w:p>
    <w:p w:rsidR="003379BF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74B95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774B95">
        <w:rPr>
          <w:rFonts w:ascii="Times New Roman" w:hAnsi="Times New Roman" w:cs="Times New Roman"/>
          <w:sz w:val="28"/>
          <w:szCs w:val="28"/>
        </w:rPr>
        <w:t xml:space="preserve">. А вечером, </w:t>
      </w:r>
      <w:proofErr w:type="spellStart"/>
      <w:r w:rsidRPr="00774B95">
        <w:rPr>
          <w:rFonts w:ascii="Times New Roman" w:hAnsi="Times New Roman" w:cs="Times New Roman"/>
          <w:sz w:val="28"/>
          <w:szCs w:val="28"/>
        </w:rPr>
        <w:t>прийдя</w:t>
      </w:r>
      <w:proofErr w:type="spellEnd"/>
      <w:r w:rsidRPr="00774B95">
        <w:rPr>
          <w:rFonts w:ascii="Times New Roman" w:hAnsi="Times New Roman" w:cs="Times New Roman"/>
          <w:sz w:val="28"/>
          <w:szCs w:val="28"/>
        </w:rPr>
        <w:t xml:space="preserve"> домой, обязательно обнимите своих родных.</w:t>
      </w: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95" w:rsidRDefault="00774B95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4B95">
        <w:rPr>
          <w:rFonts w:ascii="Times New Roman" w:hAnsi="Times New Roman" w:cs="Times New Roman"/>
          <w:b/>
          <w:sz w:val="24"/>
          <w:szCs w:val="24"/>
        </w:rPr>
        <w:lastRenderedPageBreak/>
        <w:t>КАК БРАТЬЯ ОТЦОВСКИЙ КЛАД НАШЛИ</w:t>
      </w:r>
    </w:p>
    <w:p w:rsidR="00BB3336" w:rsidRPr="00774B95" w:rsidRDefault="00BB3336" w:rsidP="00774B9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B95">
        <w:rPr>
          <w:rFonts w:ascii="Times New Roman" w:hAnsi="Times New Roman" w:cs="Times New Roman"/>
          <w:b/>
          <w:sz w:val="24"/>
          <w:szCs w:val="24"/>
        </w:rPr>
        <w:t>Молдавская сказка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Жил когда-то на свете один человек. У него было три сына. Был тот человек старательный и трудолюбивый, никогда без дела не сидел. Работал он с раннего утра до позднего вечера, не зная устали. Везде поспевал.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Сыновья у него были рослые, красивые, сильные, а работать не любили.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Отец и в поле, и в саду, и дома трудился, а сыновья сидели под деревьями в тени и болтали или ходили на Днестр рыбу ловить.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Что же вы не работаете никогда? Почему отцу никогда не помогаете? — спрашивали их соседи.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А зачем нам работать? — отвечали сыновья.— О нас отец заботится, он везде сам справляется!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Так они и жили год за годом.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Сыновья выросли, а отец постарел, ослабел и не мог уже работать, как прежде. Запустел у них сад около дома, заросло поле сорной травой.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Видят это сыновья, а работать не хотят.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Что же вы, сынки, без дела сидите? — спрашивает их отец.— Пока я был молод, я работал, а теперь ваша пора пришла.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Успеем ещё поработать,— отвечают сыновья.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 xml:space="preserve">Горько стало старику, что сыновья у него такие </w:t>
      </w:r>
      <w:proofErr w:type="gramStart"/>
      <w:r w:rsidRPr="00774B95">
        <w:rPr>
          <w:rFonts w:ascii="Times New Roman" w:hAnsi="Times New Roman" w:cs="Times New Roman"/>
          <w:sz w:val="24"/>
          <w:szCs w:val="24"/>
        </w:rPr>
        <w:t>лентяи</w:t>
      </w:r>
      <w:proofErr w:type="gramEnd"/>
      <w:r w:rsidRPr="00774B95">
        <w:rPr>
          <w:rFonts w:ascii="Times New Roman" w:hAnsi="Times New Roman" w:cs="Times New Roman"/>
          <w:sz w:val="24"/>
          <w:szCs w:val="24"/>
        </w:rPr>
        <w:t>. Заболел он от горя и слёг в постель.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Тут уж семья совсем в бедность пришла. Сад весь зарос, одичал, выросли в нём крапива да бурьян, так что из-за них даже дома не было видно.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Однажды созвал старик своих сыновей и сказал им: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Ну, сынки, пришёл мой смертный час. Как вы теперь без меня жить будете? Трудиться вы не любите и не умеете.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Сжались у сыновей сердца, заплакали они.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Скажи нам, отец, что-нибудь напоследок, посоветуй что-нибудь! — попросил старший сын.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Хорошо! — сказал отец.— Открою я вам одну тайну. Все вы знаете, что я и покойная ваша мать работали не покладая рук. За долгие годы скопили мы для вас богатство — горшок с золотом. Закопал я этот горшок возле дома, только не помню, в каком месте. Ищите мой клад, и тогда будете вы жить, не зная нужды.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Простился отец с сыновьями и умер.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Похоронили сыновья старика, погоревали. Потом старший брат сказал: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Что ж, братья, дошли мы до большой бедности, не на что даже хлеба купить. Помните, что отец перед смертью говорил? Давайте искать горшок с золотом!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lastRenderedPageBreak/>
        <w:t>Взяли братья заступы и стали копать возле самого дома небольшие ямки. Покопали они, покопали, а горшок с золотом найти не могли.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Тогда средний брат говорит: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Братья! Если мы так будем копать, то никогда не найдём отцовского клада. Давайте раскопаем всю землю вокруг нашего дома!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Братья согласились. Снова взялись за свои заступы, вскопали всю землю, а горшка с золотом так и не нашли.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 xml:space="preserve">— Эх,— говорит младший брат,— давайте вскопаем землю ещё раз, да </w:t>
      </w:r>
      <w:proofErr w:type="gramStart"/>
      <w:r w:rsidRPr="00774B95">
        <w:rPr>
          <w:rFonts w:ascii="Times New Roman" w:hAnsi="Times New Roman" w:cs="Times New Roman"/>
          <w:sz w:val="24"/>
          <w:szCs w:val="24"/>
        </w:rPr>
        <w:t>поглубже</w:t>
      </w:r>
      <w:proofErr w:type="gramEnd"/>
      <w:r w:rsidRPr="00774B95">
        <w:rPr>
          <w:rFonts w:ascii="Times New Roman" w:hAnsi="Times New Roman" w:cs="Times New Roman"/>
          <w:sz w:val="24"/>
          <w:szCs w:val="24"/>
        </w:rPr>
        <w:t>! Может, отец закопал горшок с золотом глубоко.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Согласились братья. Очень уж хотелось им разыскать отцовский клад!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Снова принялись все за работу.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 xml:space="preserve">Копал-копал старший брат — вдруг наткнулась его лопата на что-то большое и твёрдое. Забилось у него сердце, кликнул </w:t>
      </w:r>
      <w:proofErr w:type="spellStart"/>
      <w:r w:rsidRPr="00774B95">
        <w:rPr>
          <w:rFonts w:ascii="Times New Roman" w:hAnsi="Times New Roman" w:cs="Times New Roman"/>
          <w:sz w:val="24"/>
          <w:szCs w:val="24"/>
        </w:rPr>
        <w:t>ои</w:t>
      </w:r>
      <w:proofErr w:type="spellEnd"/>
      <w:r w:rsidRPr="00774B95">
        <w:rPr>
          <w:rFonts w:ascii="Times New Roman" w:hAnsi="Times New Roman" w:cs="Times New Roman"/>
          <w:sz w:val="24"/>
          <w:szCs w:val="24"/>
        </w:rPr>
        <w:t xml:space="preserve"> своих братьев: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Идите скорей ко мне: я отцовский клад нашёл!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 xml:space="preserve">Прибежали средний и младший братья, стали помогать </w:t>
      </w:r>
      <w:proofErr w:type="gramStart"/>
      <w:r w:rsidRPr="00774B95">
        <w:rPr>
          <w:rFonts w:ascii="Times New Roman" w:hAnsi="Times New Roman" w:cs="Times New Roman"/>
          <w:sz w:val="24"/>
          <w:szCs w:val="24"/>
        </w:rPr>
        <w:t>старшему</w:t>
      </w:r>
      <w:proofErr w:type="gramEnd"/>
      <w:r w:rsidRPr="00774B95">
        <w:rPr>
          <w:rFonts w:ascii="Times New Roman" w:hAnsi="Times New Roman" w:cs="Times New Roman"/>
          <w:sz w:val="24"/>
          <w:szCs w:val="24"/>
        </w:rPr>
        <w:t>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Трудились, трудились и выкопали из земли не горшок с золотом, а тяжёлый камень.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Обидно им стало, они и говорят: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Что же нам с этим камнем делать? Не оставлять же здесь! Отнесём его подальше да бросим в овраг!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 xml:space="preserve">Худ. И. </w:t>
      </w:r>
      <w:proofErr w:type="spellStart"/>
      <w:r w:rsidRPr="00774B95">
        <w:rPr>
          <w:rFonts w:ascii="Times New Roman" w:hAnsi="Times New Roman" w:cs="Times New Roman"/>
          <w:sz w:val="24"/>
          <w:szCs w:val="24"/>
        </w:rPr>
        <w:t>КузнецовТак</w:t>
      </w:r>
      <w:proofErr w:type="spellEnd"/>
      <w:r w:rsidRPr="00774B95">
        <w:rPr>
          <w:rFonts w:ascii="Times New Roman" w:hAnsi="Times New Roman" w:cs="Times New Roman"/>
          <w:sz w:val="24"/>
          <w:szCs w:val="24"/>
        </w:rPr>
        <w:t xml:space="preserve"> они и сделали. Убрали камень и опять принялись землю раскапывать. Целый день работали, </w:t>
      </w:r>
      <w:proofErr w:type="gramStart"/>
      <w:r w:rsidRPr="00774B9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774B95">
        <w:rPr>
          <w:rFonts w:ascii="Times New Roman" w:hAnsi="Times New Roman" w:cs="Times New Roman"/>
          <w:sz w:val="24"/>
          <w:szCs w:val="24"/>
        </w:rPr>
        <w:t xml:space="preserve"> еде, об отдыхе забыли! Перекопали ещё раз всю свою землю. Земля стала пышная и мягкая. А горшка с золотом так и не нашли.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— Что же,— говорит старший брат,— раскопали мы землю — не пустовать же ей! Давайте посадим на этой земле виноград.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 xml:space="preserve">— Верно! — говорят братья,— Хоть </w:t>
      </w:r>
      <w:proofErr w:type="gramStart"/>
      <w:r w:rsidRPr="00774B95"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  <w:r w:rsidRPr="00774B95">
        <w:rPr>
          <w:rFonts w:ascii="Times New Roman" w:hAnsi="Times New Roman" w:cs="Times New Roman"/>
          <w:sz w:val="24"/>
          <w:szCs w:val="24"/>
        </w:rPr>
        <w:t xml:space="preserve"> пропадут наши труды.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Посадили они виноградные лозы и стали ухаживать за ними.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Немного времени прошло — разросся у них большой да хороший виноградник. Созрели сочные, сладкие гроздья.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Собрали братья богатый урожай. Оставили себе сколько нужно, а остальное продали — много денег получили.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>Тогда сказал старший брат: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B95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774B95">
        <w:rPr>
          <w:rFonts w:ascii="Times New Roman" w:hAnsi="Times New Roman" w:cs="Times New Roman"/>
          <w:sz w:val="24"/>
          <w:szCs w:val="24"/>
        </w:rPr>
        <w:t>Не даром</w:t>
      </w:r>
      <w:proofErr w:type="gramEnd"/>
      <w:r w:rsidRPr="00774B95">
        <w:rPr>
          <w:rFonts w:ascii="Times New Roman" w:hAnsi="Times New Roman" w:cs="Times New Roman"/>
          <w:sz w:val="24"/>
          <w:szCs w:val="24"/>
        </w:rPr>
        <w:t xml:space="preserve"> мы раскопали всю нашу землю: нашли мы в ней драгоценный клад, о котором нам перед смертью отец говорил.</w:t>
      </w: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BB3336" w:rsidRPr="00774B95" w:rsidRDefault="00BB3336" w:rsidP="00774B9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B3336" w:rsidRPr="00774B95" w:rsidSect="00774B9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67"/>
    <w:rsid w:val="003379BF"/>
    <w:rsid w:val="00727167"/>
    <w:rsid w:val="00774B95"/>
    <w:rsid w:val="00BB3336"/>
    <w:rsid w:val="00F7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3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2022-10-03T00:05:00Z</dcterms:created>
  <dcterms:modified xsi:type="dcterms:W3CDTF">2024-01-18T09:44:00Z</dcterms:modified>
</cp:coreProperties>
</file>